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="008A165C">
        <w:rPr>
          <w:rFonts w:ascii="Arial" w:hAnsi="Arial" w:cs="Arial"/>
          <w:sz w:val="24"/>
          <w:szCs w:val="24"/>
        </w:rPr>
        <w:t xml:space="preserve"> 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F472D0" w:rsidRDefault="00F472D0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ED1712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06C70">
        <w:rPr>
          <w:rFonts w:ascii="Arial" w:hAnsi="Arial" w:cs="Arial"/>
          <w:sz w:val="24"/>
          <w:szCs w:val="24"/>
        </w:rPr>
        <w:t>«30</w:t>
      </w:r>
      <w:r w:rsidR="00A23413">
        <w:rPr>
          <w:rFonts w:ascii="Arial" w:hAnsi="Arial" w:cs="Arial"/>
          <w:sz w:val="24"/>
          <w:szCs w:val="24"/>
        </w:rPr>
        <w:t>» декабря 2022</w:t>
      </w:r>
      <w:r w:rsidR="008E17E1">
        <w:rPr>
          <w:rFonts w:ascii="Arial" w:hAnsi="Arial" w:cs="Arial"/>
          <w:sz w:val="24"/>
          <w:szCs w:val="24"/>
        </w:rPr>
        <w:t xml:space="preserve"> года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8A165C">
        <w:rPr>
          <w:rFonts w:ascii="Arial" w:hAnsi="Arial" w:cs="Arial"/>
          <w:sz w:val="24"/>
          <w:szCs w:val="24"/>
        </w:rPr>
        <w:t xml:space="preserve">с. Боготол   </w:t>
      </w:r>
      <w:r w:rsidR="00F77476">
        <w:rPr>
          <w:rFonts w:ascii="Arial" w:hAnsi="Arial" w:cs="Arial"/>
          <w:sz w:val="24"/>
          <w:szCs w:val="24"/>
        </w:rPr>
        <w:t xml:space="preserve">                          </w:t>
      </w:r>
      <w:r w:rsidR="008A165C">
        <w:rPr>
          <w:rFonts w:ascii="Arial" w:hAnsi="Arial" w:cs="Arial"/>
          <w:sz w:val="24"/>
          <w:szCs w:val="24"/>
        </w:rPr>
        <w:t xml:space="preserve">     </w:t>
      </w:r>
      <w:r w:rsidR="008E17E1">
        <w:rPr>
          <w:rFonts w:ascii="Arial" w:hAnsi="Arial" w:cs="Arial"/>
          <w:sz w:val="24"/>
          <w:szCs w:val="24"/>
        </w:rPr>
        <w:t xml:space="preserve">      </w:t>
      </w:r>
      <w:r w:rsidR="00F77476">
        <w:rPr>
          <w:rFonts w:ascii="Arial" w:hAnsi="Arial" w:cs="Arial"/>
          <w:sz w:val="24"/>
          <w:szCs w:val="24"/>
        </w:rPr>
        <w:t xml:space="preserve"> </w:t>
      </w:r>
      <w:r w:rsidR="008A165C">
        <w:rPr>
          <w:rFonts w:ascii="Arial" w:hAnsi="Arial" w:cs="Arial"/>
          <w:sz w:val="24"/>
          <w:szCs w:val="24"/>
        </w:rPr>
        <w:t xml:space="preserve">      №</w:t>
      </w:r>
      <w:r>
        <w:rPr>
          <w:rFonts w:ascii="Arial" w:hAnsi="Arial" w:cs="Arial"/>
          <w:sz w:val="24"/>
          <w:szCs w:val="24"/>
        </w:rPr>
        <w:t xml:space="preserve"> </w:t>
      </w:r>
      <w:r w:rsidR="00706C70">
        <w:rPr>
          <w:rFonts w:ascii="Arial" w:hAnsi="Arial" w:cs="Arial"/>
          <w:sz w:val="24"/>
          <w:szCs w:val="24"/>
        </w:rPr>
        <w:t>95</w:t>
      </w:r>
      <w:bookmarkStart w:id="0" w:name="_GoBack"/>
      <w:bookmarkEnd w:id="0"/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B3950" w:rsidRDefault="00DD6D9E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в Постановление                        </w:t>
      </w:r>
      <w:r w:rsidR="00A1239A">
        <w:rPr>
          <w:rFonts w:ascii="Arial" w:hAnsi="Arial" w:cs="Arial"/>
          <w:sz w:val="24"/>
          <w:szCs w:val="24"/>
        </w:rPr>
        <w:t xml:space="preserve">                               а</w:t>
      </w:r>
      <w:r>
        <w:rPr>
          <w:rFonts w:ascii="Arial" w:hAnsi="Arial" w:cs="Arial"/>
          <w:sz w:val="24"/>
          <w:szCs w:val="24"/>
        </w:rPr>
        <w:t xml:space="preserve">дминистрации Боготольского сельсовета                                                     Боготольского района Красноярского края                                                                     </w:t>
      </w:r>
      <w:r w:rsidR="00F77476">
        <w:rPr>
          <w:rFonts w:ascii="Arial" w:hAnsi="Arial" w:cs="Arial"/>
          <w:bCs/>
          <w:sz w:val="24"/>
          <w:szCs w:val="24"/>
        </w:rPr>
        <w:t>«</w:t>
      </w:r>
      <w:r w:rsidR="00F77476">
        <w:rPr>
          <w:rFonts w:ascii="Arial" w:hAnsi="Arial" w:cs="Arial"/>
          <w:sz w:val="24"/>
          <w:szCs w:val="24"/>
        </w:rPr>
        <w:t>Обеспечение первичных мер пожарной                                                                    безопасности в границах населенных                                                                                пунктов Боготольского сельсовета</w:t>
      </w:r>
      <w:r w:rsidR="00F77476">
        <w:rPr>
          <w:rFonts w:ascii="Arial" w:hAnsi="Arial" w:cs="Arial"/>
          <w:bCs/>
          <w:sz w:val="24"/>
          <w:szCs w:val="24"/>
        </w:rPr>
        <w:t>»</w:t>
      </w:r>
      <w:r w:rsidR="00F77476">
        <w:rPr>
          <w:rFonts w:ascii="Arial" w:hAnsi="Arial" w:cs="Arial"/>
          <w:sz w:val="24"/>
          <w:szCs w:val="24"/>
        </w:rPr>
        <w:t xml:space="preserve"> </w:t>
      </w:r>
    </w:p>
    <w:p w:rsidR="005B3950" w:rsidRPr="00C355B2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355B2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C355B2">
        <w:rPr>
          <w:rFonts w:ascii="Arial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>
        <w:rPr>
          <w:rFonts w:ascii="Arial" w:hAnsi="Arial" w:cs="Arial"/>
          <w:sz w:val="24"/>
          <w:szCs w:val="24"/>
        </w:rPr>
        <w:t>Постановлением а</w:t>
      </w:r>
      <w:r w:rsidR="00DD6D9E" w:rsidRPr="00C355B2">
        <w:rPr>
          <w:rFonts w:ascii="Arial" w:hAnsi="Arial" w:cs="Arial"/>
          <w:sz w:val="24"/>
          <w:szCs w:val="24"/>
        </w:rPr>
        <w:t>дминистрации Боготольского сельсовета Боготольского</w:t>
      </w:r>
      <w:r w:rsidR="008860F9" w:rsidRPr="00C355B2">
        <w:rPr>
          <w:rFonts w:ascii="Arial" w:hAnsi="Arial" w:cs="Arial"/>
          <w:sz w:val="24"/>
          <w:szCs w:val="24"/>
        </w:rPr>
        <w:t xml:space="preserve"> района Красноярского края от 10.09.2013 № 46</w:t>
      </w:r>
      <w:r w:rsidR="00DD6D9E" w:rsidRPr="00C355B2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C355B2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>
        <w:rPr>
          <w:rFonts w:ascii="Arial" w:hAnsi="Arial" w:cs="Arial"/>
          <w:bCs/>
          <w:sz w:val="24"/>
          <w:szCs w:val="24"/>
        </w:rPr>
        <w:t xml:space="preserve"> Красноярского края, постановляю</w:t>
      </w:r>
      <w:r w:rsidRPr="00C355B2">
        <w:rPr>
          <w:rFonts w:ascii="Arial" w:hAnsi="Arial" w:cs="Arial"/>
          <w:bCs/>
          <w:sz w:val="24"/>
          <w:szCs w:val="24"/>
        </w:rPr>
        <w:t>:</w:t>
      </w:r>
    </w:p>
    <w:p w:rsidR="006A4E12" w:rsidRPr="006A4E12" w:rsidRDefault="004067ED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Внести в Постановление а</w:t>
      </w:r>
      <w:r w:rsidR="006A4E12">
        <w:rPr>
          <w:rFonts w:ascii="Arial" w:hAnsi="Arial" w:cs="Arial"/>
          <w:bCs/>
          <w:sz w:val="24"/>
          <w:szCs w:val="24"/>
        </w:rPr>
        <w:t>дминистрации Боготольского сельсовета Боготольского района Красн</w:t>
      </w:r>
      <w:r w:rsidR="0079477B">
        <w:rPr>
          <w:rFonts w:ascii="Arial" w:hAnsi="Arial" w:cs="Arial"/>
          <w:sz w:val="24"/>
          <w:szCs w:val="24"/>
        </w:rPr>
        <w:t xml:space="preserve">оярского края </w:t>
      </w:r>
      <w:r w:rsidR="00EC129B">
        <w:rPr>
          <w:rFonts w:ascii="Arial" w:hAnsi="Arial" w:cs="Arial"/>
          <w:sz w:val="24"/>
          <w:szCs w:val="24"/>
        </w:rPr>
        <w:t xml:space="preserve">от 01.11.2013 № 68 </w:t>
      </w:r>
      <w:r w:rsidR="007D7961">
        <w:rPr>
          <w:rFonts w:ascii="Arial" w:hAnsi="Arial" w:cs="Arial"/>
          <w:sz w:val="24"/>
          <w:szCs w:val="24"/>
        </w:rPr>
        <w:t>«</w:t>
      </w:r>
      <w:r w:rsidR="00F77476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F77476">
        <w:rPr>
          <w:rFonts w:ascii="Arial" w:hAnsi="Arial" w:cs="Arial"/>
          <w:bCs/>
          <w:sz w:val="24"/>
          <w:szCs w:val="24"/>
        </w:rPr>
        <w:t xml:space="preserve">» </w:t>
      </w:r>
      <w:r w:rsidR="006A4E12">
        <w:rPr>
          <w:rFonts w:ascii="Arial" w:hAnsi="Arial" w:cs="Arial"/>
          <w:bCs/>
          <w:sz w:val="24"/>
          <w:szCs w:val="24"/>
        </w:rPr>
        <w:t>следующие изменения:</w:t>
      </w:r>
    </w:p>
    <w:p w:rsidR="00256ABE" w:rsidRDefault="00A23413" w:rsidP="00CB08D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Строку</w:t>
      </w:r>
      <w:r w:rsidR="00256ABE">
        <w:rPr>
          <w:rFonts w:ascii="Arial" w:hAnsi="Arial" w:cs="Arial"/>
          <w:sz w:val="24"/>
          <w:szCs w:val="24"/>
        </w:rPr>
        <w:t xml:space="preserve"> «Объемы бюджетных ассигнований программы» в Паспорте программы изложить в следующей редакции:</w:t>
      </w:r>
    </w:p>
    <w:p w:rsidR="00A23413" w:rsidRPr="00256ABE" w:rsidRDefault="00256ABE" w:rsidP="00256AB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727"/>
      </w:tblGrid>
      <w:tr w:rsidR="00A23413" w:rsidTr="00A23413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13" w:rsidRDefault="00A234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финансирования программы – 2025,7 тыс. рублей, в том числе: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 тыс.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120,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 тыс.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127,8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66,0 тыс. рулей;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98,8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165,9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230,4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673,4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220,4 тыс. рублей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 220,4 тыс. рублей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0,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0,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0,0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2019 год –  0,0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0,0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0,0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0,0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0,0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0,0 тыс. рублей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краевого бюджета –   1317,0 тыс. рублей: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62,8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62,8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62,8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94,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 тыс.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156,9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219,4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219,4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219,4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219,4тыс. рублей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местного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 -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691,7 тыс. рублей: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50,3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57,4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65,1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3,2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4,7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9,0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11 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454,0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1,0 тыс. рублей;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1,0 тыс. рублей.</w:t>
            </w:r>
          </w:p>
          <w:p w:rsidR="00A23413" w:rsidRDefault="00A23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56ABE" w:rsidRPr="00256ABE" w:rsidRDefault="00256ABE" w:rsidP="00256ABE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6A4E12" w:rsidRPr="006A4E12" w:rsidRDefault="00256ABE" w:rsidP="00CB08D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Приложения 1 и 2 к </w:t>
      </w:r>
      <w:r w:rsidR="00A23413">
        <w:rPr>
          <w:rFonts w:ascii="Arial" w:hAnsi="Arial" w:cs="Arial"/>
          <w:bCs/>
          <w:sz w:val="24"/>
          <w:szCs w:val="24"/>
        </w:rPr>
        <w:t>Муниципальной Программы</w:t>
      </w:r>
      <w:r w:rsidR="006A4E12">
        <w:rPr>
          <w:rFonts w:ascii="Arial" w:hAnsi="Arial" w:cs="Arial"/>
          <w:bCs/>
          <w:sz w:val="24"/>
          <w:szCs w:val="24"/>
        </w:rPr>
        <w:t xml:space="preserve"> Боготольского сельсовета Боготольского района Красноярского края 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6A4E12">
        <w:rPr>
          <w:rFonts w:ascii="Arial" w:hAnsi="Arial" w:cs="Arial"/>
          <w:bCs/>
          <w:sz w:val="24"/>
          <w:szCs w:val="24"/>
        </w:rPr>
        <w:t>» изложить в но</w:t>
      </w:r>
      <w:r>
        <w:rPr>
          <w:rFonts w:ascii="Arial" w:hAnsi="Arial" w:cs="Arial"/>
          <w:bCs/>
          <w:sz w:val="24"/>
          <w:szCs w:val="24"/>
        </w:rPr>
        <w:t xml:space="preserve">вой редакции согласно </w:t>
      </w:r>
      <w:proofErr w:type="gramStart"/>
      <w:r>
        <w:rPr>
          <w:rFonts w:ascii="Arial" w:hAnsi="Arial" w:cs="Arial"/>
          <w:bCs/>
          <w:sz w:val="24"/>
          <w:szCs w:val="24"/>
        </w:rPr>
        <w:t>приложениям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к настоящему решению</w:t>
      </w:r>
      <w:r w:rsidR="00840CEB">
        <w:rPr>
          <w:rFonts w:ascii="Arial" w:hAnsi="Arial" w:cs="Arial"/>
          <w:bCs/>
          <w:sz w:val="24"/>
          <w:szCs w:val="24"/>
        </w:rPr>
        <w:t>.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5B395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B395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5B3950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Pr="005B3950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>Постановление вступает в силу в день, следующий за дне</w:t>
      </w:r>
      <w:r w:rsidR="00256ABE">
        <w:rPr>
          <w:rFonts w:ascii="Arial" w:hAnsi="Arial" w:cs="Arial"/>
          <w:sz w:val="24"/>
          <w:szCs w:val="24"/>
        </w:rPr>
        <w:t>м его официального опубликования</w:t>
      </w:r>
      <w:r>
        <w:rPr>
          <w:rFonts w:ascii="Arial" w:hAnsi="Arial" w:cs="Arial"/>
          <w:sz w:val="24"/>
          <w:szCs w:val="24"/>
        </w:rPr>
        <w:t>.</w:t>
      </w:r>
    </w:p>
    <w:p w:rsidR="005B3950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C355B2" w:rsidRDefault="00A06979" w:rsidP="00A23413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>Глава</w:t>
      </w:r>
      <w:r w:rsidR="005B3950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Е.В. Крикливых</w:t>
      </w: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BC7AC3" w:rsidRDefault="00BC7AC3" w:rsidP="00DB5E93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  <w:sectPr w:rsidR="00BC7A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55B2" w:rsidRDefault="00C355B2" w:rsidP="00BC7AC3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32"/>
        <w:gridCol w:w="2305"/>
        <w:gridCol w:w="1916"/>
        <w:gridCol w:w="814"/>
        <w:gridCol w:w="772"/>
        <w:gridCol w:w="708"/>
        <w:gridCol w:w="525"/>
        <w:gridCol w:w="1582"/>
        <w:gridCol w:w="1325"/>
        <w:gridCol w:w="1325"/>
        <w:gridCol w:w="1582"/>
      </w:tblGrid>
      <w:tr w:rsidR="00BC7AC3" w:rsidRPr="00BC7AC3" w:rsidTr="00BC7AC3">
        <w:trPr>
          <w:trHeight w:val="571"/>
        </w:trPr>
        <w:tc>
          <w:tcPr>
            <w:tcW w:w="14786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BC7AC3" w:rsidRPr="00916082" w:rsidRDefault="00BC7AC3" w:rsidP="00BC7AC3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16082">
              <w:rPr>
                <w:rFonts w:ascii="Arial" w:eastAsia="Times New Roman" w:hAnsi="Arial" w:cs="Arial"/>
                <w:lang w:eastAsia="ru-RU"/>
              </w:rPr>
              <w:t>Приложение  1</w:t>
            </w:r>
          </w:p>
          <w:p w:rsidR="00916082" w:rsidRPr="00916082" w:rsidRDefault="00BC7AC3" w:rsidP="00916082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16082">
              <w:rPr>
                <w:rFonts w:ascii="Arial" w:eastAsia="Times New Roman" w:hAnsi="Arial" w:cs="Arial"/>
                <w:lang w:eastAsia="ru-RU"/>
              </w:rPr>
              <w:t>к муниципальной программе</w:t>
            </w:r>
          </w:p>
          <w:p w:rsidR="00916082" w:rsidRPr="00916082" w:rsidRDefault="00BC7AC3" w:rsidP="00916082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916082">
              <w:rPr>
                <w:rFonts w:ascii="Arial" w:eastAsia="Times New Roman" w:hAnsi="Arial" w:cs="Arial"/>
                <w:lang w:eastAsia="ru-RU"/>
              </w:rPr>
              <w:t xml:space="preserve"> "</w:t>
            </w:r>
            <w:r w:rsidR="00916082" w:rsidRPr="00916082">
              <w:rPr>
                <w:rFonts w:ascii="Arial" w:hAnsi="Arial" w:cs="Arial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BC7AC3" w:rsidRPr="00BC7AC3" w:rsidRDefault="00916082" w:rsidP="00916082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16082">
              <w:rPr>
                <w:rFonts w:ascii="Arial" w:hAnsi="Arial" w:cs="Arial"/>
              </w:rPr>
              <w:t>пунктов Боготольского сельсовета»</w:t>
            </w:r>
          </w:p>
        </w:tc>
      </w:tr>
      <w:tr w:rsidR="00BC7AC3" w:rsidRPr="00BC7AC3" w:rsidTr="00BC7AC3">
        <w:trPr>
          <w:trHeight w:val="2241"/>
        </w:trPr>
        <w:tc>
          <w:tcPr>
            <w:tcW w:w="147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7AC3" w:rsidRPr="00BC7AC3" w:rsidRDefault="00BC7AC3" w:rsidP="00916082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lang w:eastAsia="ru-RU"/>
              </w:rPr>
            </w:pPr>
          </w:p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C7A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Информация о распределении планируемых расходов по  мероприятиям муниципальной программы Боготольского сельсовета</w:t>
            </w:r>
          </w:p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C7A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BC7AC3" w:rsidRPr="00BC7AC3" w:rsidTr="00BC7AC3">
        <w:trPr>
          <w:trHeight w:val="1785"/>
        </w:trPr>
        <w:tc>
          <w:tcPr>
            <w:tcW w:w="1932" w:type="dxa"/>
            <w:vMerge w:val="restart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Статус</w:t>
            </w:r>
          </w:p>
        </w:tc>
        <w:tc>
          <w:tcPr>
            <w:tcW w:w="2305" w:type="dxa"/>
            <w:vMerge w:val="restart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916" w:type="dxa"/>
            <w:vMerge w:val="restart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Наименование ГРБС</w:t>
            </w:r>
          </w:p>
        </w:tc>
        <w:tc>
          <w:tcPr>
            <w:tcW w:w="2819" w:type="dxa"/>
            <w:gridSpan w:val="4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582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Очередной финансовый год</w:t>
            </w:r>
          </w:p>
        </w:tc>
        <w:tc>
          <w:tcPr>
            <w:tcW w:w="1325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Первый год планового периода</w:t>
            </w:r>
          </w:p>
        </w:tc>
        <w:tc>
          <w:tcPr>
            <w:tcW w:w="1325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Второй год планового периода</w:t>
            </w:r>
          </w:p>
        </w:tc>
        <w:tc>
          <w:tcPr>
            <w:tcW w:w="1582" w:type="dxa"/>
            <w:vMerge w:val="restart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BC7AC3" w:rsidRPr="00BC7AC3" w:rsidTr="00BC7AC3">
        <w:trPr>
          <w:trHeight w:val="300"/>
        </w:trPr>
        <w:tc>
          <w:tcPr>
            <w:tcW w:w="1932" w:type="dxa"/>
            <w:vMerge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vMerge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14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ГРБС</w:t>
            </w:r>
          </w:p>
        </w:tc>
        <w:tc>
          <w:tcPr>
            <w:tcW w:w="772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C7AC3">
              <w:rPr>
                <w:rFonts w:ascii="Arial" w:eastAsia="Times New Roman" w:hAnsi="Arial" w:cs="Arial"/>
                <w:lang w:eastAsia="ru-RU"/>
              </w:rPr>
              <w:t>РзПр</w:t>
            </w:r>
            <w:proofErr w:type="spellEnd"/>
          </w:p>
        </w:tc>
        <w:tc>
          <w:tcPr>
            <w:tcW w:w="708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ЦСР</w:t>
            </w:r>
          </w:p>
        </w:tc>
        <w:tc>
          <w:tcPr>
            <w:tcW w:w="525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ВР</w:t>
            </w:r>
          </w:p>
        </w:tc>
        <w:tc>
          <w:tcPr>
            <w:tcW w:w="1582" w:type="dxa"/>
            <w:hideMark/>
          </w:tcPr>
          <w:p w:rsidR="00BC7AC3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2022</w:t>
            </w:r>
            <w:r w:rsidR="00BC7AC3" w:rsidRPr="00BC7AC3">
              <w:rPr>
                <w:rFonts w:ascii="Arial" w:eastAsia="Times New Roman" w:hAnsi="Arial" w:cs="Arial"/>
                <w:lang w:eastAsia="ru-RU"/>
              </w:rPr>
              <w:t xml:space="preserve"> год </w:t>
            </w:r>
          </w:p>
        </w:tc>
        <w:tc>
          <w:tcPr>
            <w:tcW w:w="1325" w:type="dxa"/>
            <w:hideMark/>
          </w:tcPr>
          <w:p w:rsidR="00BC7AC3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2023</w:t>
            </w:r>
            <w:r w:rsidR="00BC7AC3" w:rsidRPr="00BC7AC3">
              <w:rPr>
                <w:rFonts w:ascii="Arial" w:eastAsia="Times New Roman" w:hAnsi="Arial" w:cs="Arial"/>
                <w:lang w:eastAsia="ru-RU"/>
              </w:rPr>
              <w:t xml:space="preserve"> год </w:t>
            </w:r>
          </w:p>
        </w:tc>
        <w:tc>
          <w:tcPr>
            <w:tcW w:w="1325" w:type="dxa"/>
            <w:hideMark/>
          </w:tcPr>
          <w:p w:rsidR="00BC7AC3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2024</w:t>
            </w:r>
            <w:r w:rsidR="00BC7AC3" w:rsidRPr="00BC7AC3">
              <w:rPr>
                <w:rFonts w:ascii="Arial" w:eastAsia="Times New Roman" w:hAnsi="Arial" w:cs="Arial"/>
                <w:lang w:eastAsia="ru-RU"/>
              </w:rPr>
              <w:t xml:space="preserve"> год </w:t>
            </w:r>
          </w:p>
        </w:tc>
        <w:tc>
          <w:tcPr>
            <w:tcW w:w="1582" w:type="dxa"/>
            <w:vMerge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C7AC3" w:rsidRPr="00BC7AC3" w:rsidTr="00BC7AC3">
        <w:trPr>
          <w:trHeight w:val="300"/>
        </w:trPr>
        <w:tc>
          <w:tcPr>
            <w:tcW w:w="1932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05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916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814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772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708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525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1582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1325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1325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82" w:type="dxa"/>
            <w:hideMark/>
          </w:tcPr>
          <w:p w:rsidR="00BC7AC3" w:rsidRPr="00BC7AC3" w:rsidRDefault="00BC7AC3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</w:tr>
      <w:tr w:rsidR="002B38F5" w:rsidRPr="00BC7AC3" w:rsidTr="00ED1712">
        <w:trPr>
          <w:trHeight w:val="1200"/>
        </w:trPr>
        <w:tc>
          <w:tcPr>
            <w:tcW w:w="1932" w:type="dxa"/>
            <w:vMerge w:val="restart"/>
            <w:hideMark/>
          </w:tcPr>
          <w:p w:rsidR="002B38F5" w:rsidRPr="00BC7AC3" w:rsidRDefault="002B38F5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2305" w:type="dxa"/>
            <w:vMerge w:val="restart"/>
            <w:hideMark/>
          </w:tcPr>
          <w:p w:rsidR="002B38F5" w:rsidRPr="00916082" w:rsidRDefault="002B38F5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916082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1916" w:type="dxa"/>
            <w:hideMark/>
          </w:tcPr>
          <w:p w:rsidR="002B38F5" w:rsidRPr="00BC7AC3" w:rsidRDefault="002B38F5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14" w:type="dxa"/>
            <w:hideMark/>
          </w:tcPr>
          <w:p w:rsidR="002B38F5" w:rsidRPr="00BC7AC3" w:rsidRDefault="002B38F5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2B38F5" w:rsidRPr="00BC7AC3" w:rsidRDefault="002B38F5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2B38F5" w:rsidRPr="00BC7AC3" w:rsidRDefault="002B38F5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2B38F5" w:rsidRPr="00BC7AC3" w:rsidRDefault="002B38F5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2B38F5" w:rsidRPr="00BC7AC3" w:rsidRDefault="006C7706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673,4</w:t>
            </w:r>
          </w:p>
        </w:tc>
        <w:tc>
          <w:tcPr>
            <w:tcW w:w="1325" w:type="dxa"/>
          </w:tcPr>
          <w:p w:rsidR="002B38F5" w:rsidRPr="00BC7AC3" w:rsidRDefault="006C7706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325" w:type="dxa"/>
          </w:tcPr>
          <w:p w:rsidR="002B38F5" w:rsidRPr="00BC7AC3" w:rsidRDefault="006C7706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582" w:type="dxa"/>
          </w:tcPr>
          <w:p w:rsidR="002B38F5" w:rsidRPr="00BC7AC3" w:rsidRDefault="006C7706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1114,4</w:t>
            </w:r>
          </w:p>
        </w:tc>
      </w:tr>
      <w:tr w:rsidR="00ED1712" w:rsidRPr="00BC7AC3" w:rsidTr="00ED1712">
        <w:trPr>
          <w:trHeight w:val="1545"/>
        </w:trPr>
        <w:tc>
          <w:tcPr>
            <w:tcW w:w="1932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673,4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1114,4</w:t>
            </w:r>
          </w:p>
        </w:tc>
      </w:tr>
      <w:tr w:rsidR="00ED1712" w:rsidRPr="00BC7AC3" w:rsidTr="002B38F5">
        <w:trPr>
          <w:trHeight w:val="1155"/>
        </w:trPr>
        <w:tc>
          <w:tcPr>
            <w:tcW w:w="1932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lastRenderedPageBreak/>
              <w:t>Мероприятие 1.1</w:t>
            </w:r>
          </w:p>
        </w:tc>
        <w:tc>
          <w:tcPr>
            <w:tcW w:w="2305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374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509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D1712" w:rsidRPr="00BC7AC3" w:rsidTr="002B38F5">
        <w:trPr>
          <w:trHeight w:val="1545"/>
        </w:trPr>
        <w:tc>
          <w:tcPr>
            <w:tcW w:w="1932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374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509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D1712" w:rsidRPr="00BC7AC3" w:rsidTr="002B38F5">
        <w:trPr>
          <w:trHeight w:val="1155"/>
        </w:trPr>
        <w:tc>
          <w:tcPr>
            <w:tcW w:w="1932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Мероприятие 1.2</w:t>
            </w:r>
          </w:p>
        </w:tc>
        <w:tc>
          <w:tcPr>
            <w:tcW w:w="2305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 xml:space="preserve">Содержание, ремонт и обслуживание автомобиля грузового (специального) </w:t>
            </w: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D1712" w:rsidRPr="00BC7AC3" w:rsidTr="002B38F5">
        <w:trPr>
          <w:trHeight w:val="1545"/>
        </w:trPr>
        <w:tc>
          <w:tcPr>
            <w:tcW w:w="1932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D1712" w:rsidRPr="00BC7AC3" w:rsidTr="002B38F5">
        <w:trPr>
          <w:trHeight w:val="1215"/>
        </w:trPr>
        <w:tc>
          <w:tcPr>
            <w:tcW w:w="1932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Мероприятие 1.3</w:t>
            </w:r>
          </w:p>
        </w:tc>
        <w:tc>
          <w:tcPr>
            <w:tcW w:w="2305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 xml:space="preserve">Приобретение, монтаж, обслуживание и ремонт систем оповещения населения. </w:t>
            </w:r>
            <w:r w:rsidRPr="00BC7AC3">
              <w:rPr>
                <w:rFonts w:ascii="Arial" w:eastAsia="Times New Roman" w:hAnsi="Arial" w:cs="Arial"/>
                <w:lang w:eastAsia="ru-RU"/>
              </w:rPr>
              <w:lastRenderedPageBreak/>
              <w:t>Обслуживание и ремонт автоматических установок пожарной сигнализации</w:t>
            </w: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D1712" w:rsidRPr="00BC7AC3" w:rsidTr="002B38F5">
        <w:trPr>
          <w:trHeight w:val="1545"/>
        </w:trPr>
        <w:tc>
          <w:tcPr>
            <w:tcW w:w="1932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D1712" w:rsidRPr="00BC7AC3" w:rsidTr="002B38F5">
        <w:trPr>
          <w:trHeight w:val="1155"/>
        </w:trPr>
        <w:tc>
          <w:tcPr>
            <w:tcW w:w="1932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lastRenderedPageBreak/>
              <w:t>Мероприятие 1.4</w:t>
            </w:r>
          </w:p>
        </w:tc>
        <w:tc>
          <w:tcPr>
            <w:tcW w:w="2305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Ремонт и профилактическое обслуживание сетей противопожарного водопровода</w:t>
            </w:r>
            <w:r w:rsidRPr="00BC7AC3">
              <w:rPr>
                <w:rFonts w:ascii="Arial" w:eastAsia="Times New Roman" w:hAnsi="Arial" w:cs="Arial"/>
                <w:lang w:eastAsia="ru-RU"/>
              </w:rPr>
              <w:t>, установка указателей гидрантов и водоемов (</w:t>
            </w:r>
            <w:proofErr w:type="spellStart"/>
            <w:r w:rsidRPr="00BC7AC3">
              <w:rPr>
                <w:rFonts w:ascii="Arial" w:eastAsia="Times New Roman" w:hAnsi="Arial" w:cs="Arial"/>
                <w:lang w:eastAsia="ru-RU"/>
              </w:rPr>
              <w:t>водоисточников</w:t>
            </w:r>
            <w:proofErr w:type="spellEnd"/>
            <w:r w:rsidRPr="00BC7AC3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="00ED1712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</w:t>
            </w:r>
            <w:r w:rsidR="00ED1712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D1712" w:rsidRPr="00BC7AC3" w:rsidTr="002B38F5">
        <w:trPr>
          <w:trHeight w:val="2775"/>
        </w:trPr>
        <w:tc>
          <w:tcPr>
            <w:tcW w:w="1932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="00ED1712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</w:t>
            </w:r>
            <w:r w:rsidR="00ED1712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D1712" w:rsidRPr="00BC7AC3" w:rsidTr="002B38F5">
        <w:trPr>
          <w:trHeight w:val="1155"/>
        </w:trPr>
        <w:tc>
          <w:tcPr>
            <w:tcW w:w="1932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Мероприятие 1.5</w:t>
            </w:r>
          </w:p>
        </w:tc>
        <w:tc>
          <w:tcPr>
            <w:tcW w:w="2305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201,1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386,1</w:t>
            </w:r>
          </w:p>
        </w:tc>
      </w:tr>
      <w:tr w:rsidR="00ED1712" w:rsidRPr="00BC7AC3" w:rsidTr="002B38F5">
        <w:trPr>
          <w:trHeight w:val="1545"/>
        </w:trPr>
        <w:tc>
          <w:tcPr>
            <w:tcW w:w="1932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201,1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325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582" w:type="dxa"/>
          </w:tcPr>
          <w:p w:rsidR="00ED1712" w:rsidRPr="00BC7AC3" w:rsidRDefault="006C7706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386,1</w:t>
            </w:r>
          </w:p>
        </w:tc>
      </w:tr>
      <w:tr w:rsidR="00ED1712" w:rsidRPr="00BC7AC3" w:rsidTr="002B38F5">
        <w:trPr>
          <w:trHeight w:val="1155"/>
        </w:trPr>
        <w:tc>
          <w:tcPr>
            <w:tcW w:w="1932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 xml:space="preserve">Мероприятие </w:t>
            </w:r>
            <w:r w:rsidRPr="00BC7AC3">
              <w:rPr>
                <w:rFonts w:ascii="Arial" w:eastAsia="Times New Roman" w:hAnsi="Arial" w:cs="Arial"/>
                <w:lang w:eastAsia="ru-RU"/>
              </w:rPr>
              <w:t>1</w:t>
            </w:r>
            <w:r>
              <w:rPr>
                <w:rFonts w:ascii="Arial" w:eastAsia="Times New Roman" w:hAnsi="Arial" w:cs="Arial"/>
                <w:lang w:eastAsia="ru-RU"/>
              </w:rPr>
              <w:t>.6</w:t>
            </w:r>
          </w:p>
        </w:tc>
        <w:tc>
          <w:tcPr>
            <w:tcW w:w="2305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6C7706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40,3</w:t>
            </w:r>
          </w:p>
        </w:tc>
        <w:tc>
          <w:tcPr>
            <w:tcW w:w="1325" w:type="dxa"/>
          </w:tcPr>
          <w:p w:rsidR="00ED1712" w:rsidRPr="00BC7AC3" w:rsidRDefault="006C7706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325" w:type="dxa"/>
          </w:tcPr>
          <w:p w:rsidR="00ED1712" w:rsidRPr="00BC7AC3" w:rsidRDefault="006C7706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582" w:type="dxa"/>
          </w:tcPr>
          <w:p w:rsidR="00ED1712" w:rsidRPr="00BC7AC3" w:rsidRDefault="006C7706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64,1</w:t>
            </w:r>
          </w:p>
        </w:tc>
      </w:tr>
      <w:tr w:rsidR="00ED1712" w:rsidRPr="00BC7AC3" w:rsidTr="002B38F5">
        <w:trPr>
          <w:trHeight w:val="1545"/>
        </w:trPr>
        <w:tc>
          <w:tcPr>
            <w:tcW w:w="1932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40,3</w:t>
            </w:r>
          </w:p>
        </w:tc>
        <w:tc>
          <w:tcPr>
            <w:tcW w:w="1325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325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582" w:type="dxa"/>
          </w:tcPr>
          <w:p w:rsidR="00ED1712" w:rsidRPr="00BC7AC3" w:rsidRDefault="006C7706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64,1</w:t>
            </w:r>
          </w:p>
        </w:tc>
      </w:tr>
      <w:tr w:rsidR="00ED1712" w:rsidRPr="00BC7AC3" w:rsidTr="002B38F5">
        <w:trPr>
          <w:trHeight w:val="1155"/>
        </w:trPr>
        <w:tc>
          <w:tcPr>
            <w:tcW w:w="1932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Мероприятие 1.7</w:t>
            </w:r>
          </w:p>
        </w:tc>
        <w:tc>
          <w:tcPr>
            <w:tcW w:w="2305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582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D1712" w:rsidRPr="00BC7AC3" w:rsidTr="002B38F5">
        <w:trPr>
          <w:trHeight w:val="1545"/>
        </w:trPr>
        <w:tc>
          <w:tcPr>
            <w:tcW w:w="1932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582" w:type="dxa"/>
          </w:tcPr>
          <w:p w:rsidR="00ED1712" w:rsidRPr="00BC7AC3" w:rsidRDefault="003C5A74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D1712" w:rsidRPr="00BC7AC3" w:rsidTr="002B38F5">
        <w:trPr>
          <w:trHeight w:val="1140"/>
        </w:trPr>
        <w:tc>
          <w:tcPr>
            <w:tcW w:w="1932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Мероприятие 1.8</w:t>
            </w:r>
          </w:p>
        </w:tc>
        <w:tc>
          <w:tcPr>
            <w:tcW w:w="2305" w:type="dxa"/>
            <w:vMerge w:val="restart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Распространение среди населения плакатов, буклетов, памяток, листовок в области пожарной безопасности</w:t>
            </w: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D1712" w:rsidRPr="00BC7AC3" w:rsidTr="002B38F5">
        <w:trPr>
          <w:trHeight w:val="1515"/>
        </w:trPr>
        <w:tc>
          <w:tcPr>
            <w:tcW w:w="1932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ED1712" w:rsidRPr="00BC7AC3" w:rsidRDefault="00ED1712" w:rsidP="00BC7AC3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D1712" w:rsidRPr="00BC7AC3" w:rsidTr="00BC7AC3">
        <w:trPr>
          <w:trHeight w:val="1515"/>
        </w:trPr>
        <w:tc>
          <w:tcPr>
            <w:tcW w:w="1932" w:type="dxa"/>
            <w:vMerge w:val="restart"/>
          </w:tcPr>
          <w:p w:rsidR="00ED1712" w:rsidRPr="00BC7AC3" w:rsidRDefault="00ED1712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>Мероприятие 1.9</w:t>
            </w:r>
          </w:p>
        </w:tc>
        <w:tc>
          <w:tcPr>
            <w:tcW w:w="2305" w:type="dxa"/>
            <w:vMerge w:val="restart"/>
          </w:tcPr>
          <w:p w:rsidR="00ED1712" w:rsidRPr="00BC7AC3" w:rsidRDefault="00ED1712" w:rsidP="007745FA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916" w:type="dxa"/>
          </w:tcPr>
          <w:p w:rsidR="00ED1712" w:rsidRPr="00BC7AC3" w:rsidRDefault="00ED1712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</w:tcPr>
          <w:p w:rsidR="00ED1712" w:rsidRPr="00BC7AC3" w:rsidRDefault="00ED1712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</w:tcPr>
          <w:p w:rsidR="00ED1712" w:rsidRPr="00BC7AC3" w:rsidRDefault="00ED1712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</w:tcPr>
          <w:p w:rsidR="00ED1712" w:rsidRPr="00BC7AC3" w:rsidRDefault="00ED1712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</w:tcPr>
          <w:p w:rsidR="00ED1712" w:rsidRPr="00BC7AC3" w:rsidRDefault="00ED1712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ED1712" w:rsidRPr="00BC7AC3" w:rsidRDefault="003C5A74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3C5A74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ED1712" w:rsidRPr="00BC7AC3" w:rsidRDefault="003C5A74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582" w:type="dxa"/>
          </w:tcPr>
          <w:p w:rsidR="00ED1712" w:rsidRPr="00BC7AC3" w:rsidRDefault="003C5A74" w:rsidP="00ED171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72</w:t>
            </w:r>
            <w:r w:rsidR="00ED1712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D33BCC" w:rsidRPr="00BC7AC3" w:rsidTr="00BC7AC3">
        <w:trPr>
          <w:trHeight w:val="1515"/>
        </w:trPr>
        <w:tc>
          <w:tcPr>
            <w:tcW w:w="1932" w:type="dxa"/>
            <w:vMerge/>
          </w:tcPr>
          <w:p w:rsidR="00D33BCC" w:rsidRPr="00BC7AC3" w:rsidRDefault="00D33BCC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</w:tcPr>
          <w:p w:rsidR="00D33BCC" w:rsidRPr="00BC7AC3" w:rsidRDefault="00D33BCC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</w:tcPr>
          <w:p w:rsidR="00D33BCC" w:rsidRPr="00BC7AC3" w:rsidRDefault="00D33BCC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</w:tcPr>
          <w:p w:rsidR="00D33BCC" w:rsidRPr="00BC7AC3" w:rsidRDefault="00D33BCC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</w:tcPr>
          <w:p w:rsidR="00D33BCC" w:rsidRPr="00BC7AC3" w:rsidRDefault="00D33BCC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</w:tcPr>
          <w:p w:rsidR="00D33BCC" w:rsidRPr="00BC7AC3" w:rsidRDefault="00D33BCC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</w:tcPr>
          <w:p w:rsidR="00D33BCC" w:rsidRPr="00BC7AC3" w:rsidRDefault="00D33BCC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D33BCC" w:rsidRPr="00BC7AC3" w:rsidRDefault="003C5A74" w:rsidP="008E17E1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D33BCC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D33BCC" w:rsidRPr="00BC7AC3" w:rsidRDefault="003C5A74" w:rsidP="008E17E1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D33BCC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325" w:type="dxa"/>
          </w:tcPr>
          <w:p w:rsidR="00D33BCC" w:rsidRPr="00BC7AC3" w:rsidRDefault="003C5A74" w:rsidP="008E17E1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D33BCC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582" w:type="dxa"/>
          </w:tcPr>
          <w:p w:rsidR="00D33BCC" w:rsidRPr="00BC7AC3" w:rsidRDefault="003C5A74" w:rsidP="008E17E1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72</w:t>
            </w:r>
            <w:r w:rsidR="00D33BCC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D33BCC" w:rsidRPr="00BC7AC3" w:rsidTr="00BC7AC3">
        <w:trPr>
          <w:trHeight w:val="1155"/>
        </w:trPr>
        <w:tc>
          <w:tcPr>
            <w:tcW w:w="14786" w:type="dxa"/>
            <w:gridSpan w:val="11"/>
            <w:tcBorders>
              <w:left w:val="nil"/>
              <w:bottom w:val="nil"/>
              <w:right w:val="nil"/>
            </w:tcBorders>
            <w:hideMark/>
          </w:tcPr>
          <w:p w:rsidR="00D33BCC" w:rsidRPr="00BC7AC3" w:rsidRDefault="00D33BCC" w:rsidP="008F0342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Глава</w:t>
            </w:r>
            <w:r w:rsidRPr="00BC7AC3">
              <w:rPr>
                <w:rFonts w:ascii="Arial" w:eastAsia="Times New Roman" w:hAnsi="Arial" w:cs="Arial"/>
                <w:lang w:eastAsia="ru-RU"/>
              </w:rPr>
              <w:t xml:space="preserve"> Боготольского сельсовета               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                                                                                          Е.В. Крикливых</w:t>
            </w:r>
          </w:p>
        </w:tc>
      </w:tr>
    </w:tbl>
    <w:p w:rsidR="00C355B2" w:rsidRDefault="00C355B2" w:rsidP="00C355B2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C355B2" w:rsidSect="00BC7AC3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1850"/>
        <w:gridCol w:w="4119"/>
        <w:gridCol w:w="3831"/>
        <w:gridCol w:w="1080"/>
        <w:gridCol w:w="1031"/>
        <w:gridCol w:w="1816"/>
        <w:gridCol w:w="1013"/>
      </w:tblGrid>
      <w:tr w:rsidR="00BC7AC3" w:rsidRPr="00BC7AC3" w:rsidTr="0091608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916082" w:rsidRDefault="00BC7AC3" w:rsidP="00BC7AC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16082">
              <w:rPr>
                <w:rFonts w:ascii="Arial" w:eastAsia="Times New Roman" w:hAnsi="Arial" w:cs="Arial"/>
                <w:lang w:eastAsia="ru-RU"/>
              </w:rPr>
              <w:t>Приложение  2</w:t>
            </w:r>
          </w:p>
        </w:tc>
      </w:tr>
      <w:tr w:rsidR="00BC7AC3" w:rsidRPr="00BC7AC3" w:rsidTr="0091608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082" w:rsidRPr="00916082" w:rsidRDefault="00BC7AC3" w:rsidP="00BC7AC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16082">
              <w:rPr>
                <w:rFonts w:ascii="Arial" w:eastAsia="Times New Roman" w:hAnsi="Arial" w:cs="Arial"/>
                <w:lang w:eastAsia="ru-RU"/>
              </w:rPr>
              <w:t xml:space="preserve">                                               </w:t>
            </w:r>
            <w:r w:rsidR="00916082" w:rsidRPr="00916082">
              <w:rPr>
                <w:rFonts w:ascii="Arial" w:eastAsia="Times New Roman" w:hAnsi="Arial" w:cs="Arial"/>
                <w:lang w:eastAsia="ru-RU"/>
              </w:rPr>
              <w:t xml:space="preserve">    к муниципальной программе "</w:t>
            </w:r>
            <w:r w:rsidR="00916082" w:rsidRPr="00916082">
              <w:rPr>
                <w:rFonts w:ascii="Arial" w:hAnsi="Arial" w:cs="Arial"/>
              </w:rPr>
              <w:t xml:space="preserve"> Обеспечение первичных мер пожарной безопасности</w:t>
            </w:r>
          </w:p>
          <w:p w:rsidR="00916082" w:rsidRPr="00916082" w:rsidRDefault="00916082" w:rsidP="00BC7AC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16082">
              <w:rPr>
                <w:rFonts w:ascii="Arial" w:hAnsi="Arial" w:cs="Arial"/>
              </w:rPr>
              <w:t xml:space="preserve"> в границах населенных </w:t>
            </w:r>
          </w:p>
          <w:p w:rsidR="00BC7AC3" w:rsidRPr="00916082" w:rsidRDefault="00916082" w:rsidP="00BC7AC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16082">
              <w:rPr>
                <w:rFonts w:ascii="Arial" w:hAnsi="Arial" w:cs="Arial"/>
              </w:rPr>
              <w:t>пунктов Боготольского сельсовета»</w:t>
            </w:r>
          </w:p>
        </w:tc>
      </w:tr>
      <w:tr w:rsidR="00BC7AC3" w:rsidRPr="00BC7AC3" w:rsidTr="0091608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91608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C7AC3" w:rsidRPr="00BC7AC3" w:rsidTr="0091608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91608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C7AC3" w:rsidRPr="00BC7AC3" w:rsidTr="0091608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AC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916082" w:rsidRPr="00BC7AC3" w:rsidRDefault="00916082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7AC3" w:rsidRPr="00BC7AC3" w:rsidRDefault="00BC7AC3" w:rsidP="0091608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C7AC3" w:rsidRPr="00BC7AC3" w:rsidTr="00916082">
        <w:trPr>
          <w:trHeight w:val="300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C7A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BC7AC3" w:rsidRPr="00BC7AC3" w:rsidTr="00916082">
        <w:trPr>
          <w:trHeight w:val="300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C7A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BC7AC3" w:rsidRPr="00BC7AC3" w:rsidTr="00916082">
        <w:trPr>
          <w:trHeight w:val="300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C7A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BC7AC3" w:rsidRPr="00BC7AC3" w:rsidTr="00916082">
        <w:trPr>
          <w:trHeight w:val="30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C7AC3" w:rsidRPr="00BC7AC3" w:rsidTr="00916082">
        <w:trPr>
          <w:trHeight w:val="33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(Тыс. рублей)</w:t>
            </w:r>
          </w:p>
        </w:tc>
      </w:tr>
      <w:tr w:rsidR="00BC7AC3" w:rsidRPr="00BC7AC3" w:rsidTr="00916082">
        <w:trPr>
          <w:trHeight w:val="570"/>
        </w:trPr>
        <w:tc>
          <w:tcPr>
            <w:tcW w:w="1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Статус</w:t>
            </w:r>
          </w:p>
        </w:tc>
        <w:tc>
          <w:tcPr>
            <w:tcW w:w="4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49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7AC3" w:rsidRPr="00BC7AC3" w:rsidRDefault="00BC7AC3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BC7AC3" w:rsidRPr="00BC7AC3" w:rsidTr="00916082">
        <w:trPr>
          <w:trHeight w:val="780"/>
        </w:trPr>
        <w:tc>
          <w:tcPr>
            <w:tcW w:w="1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BC7AC3" w:rsidRDefault="00BC7AC3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2023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BC7AC3" w:rsidRDefault="002B38F5" w:rsidP="00EA67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Итого на период    </w:t>
            </w:r>
            <w:r w:rsidR="00EA67A7">
              <w:rPr>
                <w:rFonts w:ascii="Arial" w:eastAsia="Times New Roman" w:hAnsi="Arial" w:cs="Arial"/>
                <w:lang w:eastAsia="ru-RU"/>
              </w:rPr>
              <w:t>2022-2024</w:t>
            </w:r>
          </w:p>
        </w:tc>
      </w:tr>
      <w:tr w:rsidR="00A6626D" w:rsidRPr="00BC7AC3" w:rsidTr="00A6626D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3C5A74" w:rsidP="003C5A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673,4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626D" w:rsidRPr="00BC7AC3" w:rsidRDefault="003C5A74" w:rsidP="00A6626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626D" w:rsidRPr="00BC7AC3" w:rsidRDefault="003C5A74" w:rsidP="00A6626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3C5A7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1114,4</w:t>
            </w:r>
          </w:p>
        </w:tc>
      </w:tr>
      <w:tr w:rsidR="00A6626D" w:rsidRPr="00BC7AC3" w:rsidTr="00916082">
        <w:trPr>
          <w:trHeight w:val="34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6626D" w:rsidRPr="00BC7AC3" w:rsidTr="00916082">
        <w:trPr>
          <w:trHeight w:val="31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A6626D" w:rsidRPr="00BC7AC3" w:rsidTr="00EA67A7">
        <w:trPr>
          <w:trHeight w:val="31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626D" w:rsidRPr="00BC7AC3" w:rsidRDefault="006C7706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219,4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626D" w:rsidRPr="00BC7AC3" w:rsidRDefault="006C7706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219,4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626D" w:rsidRPr="00BC7AC3" w:rsidRDefault="006C7706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219,4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626D" w:rsidRPr="00BC7AC3" w:rsidRDefault="006C7706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658,2</w:t>
            </w:r>
          </w:p>
        </w:tc>
      </w:tr>
      <w:tr w:rsidR="00A6626D" w:rsidRPr="00BC7AC3" w:rsidTr="002B38F5">
        <w:trPr>
          <w:trHeight w:val="58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A6626D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3C5A7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454,0</w:t>
            </w:r>
            <w:r w:rsidR="00A6626D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3C5A7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A6626D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626D" w:rsidRPr="00BC7AC3" w:rsidRDefault="003C5A74" w:rsidP="00A6626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A6626D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626D" w:rsidRPr="00BC7AC3" w:rsidRDefault="003C5A7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456</w:t>
            </w:r>
            <w:r w:rsidR="00A6626D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A67A7" w:rsidRPr="00BC7AC3" w:rsidTr="00EA67A7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Мероприятие 1.1</w:t>
            </w:r>
          </w:p>
        </w:tc>
        <w:tc>
          <w:tcPr>
            <w:tcW w:w="4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347,0</w:t>
            </w:r>
            <w:r w:rsidR="00EA67A7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</w:t>
            </w:r>
            <w:r w:rsidR="00EA67A7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</w:t>
            </w:r>
            <w:r w:rsidR="00EA67A7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509</w:t>
            </w:r>
            <w:r w:rsidR="00EA67A7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A67A7" w:rsidRPr="00BC7AC3" w:rsidTr="00EA67A7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EA67A7" w:rsidRPr="00BC7AC3" w:rsidTr="00EA67A7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EA67A7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243,0</w:t>
            </w:r>
          </w:p>
        </w:tc>
      </w:tr>
      <w:tr w:rsidR="00EA67A7" w:rsidRPr="00BC7AC3" w:rsidTr="00EA67A7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266</w:t>
            </w:r>
            <w:r w:rsidR="00EA67A7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266</w:t>
            </w:r>
            <w:r w:rsidR="00EA67A7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lastRenderedPageBreak/>
              <w:t>Мероприятие 1.2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Мероприятие 1.3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46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EA67A7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Мероприятие 1.4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Ремонт и профилактическое обслуживание сетей противопожарного водопровода</w:t>
            </w:r>
            <w:r w:rsidRPr="00BC7AC3">
              <w:rPr>
                <w:rFonts w:ascii="Arial" w:eastAsia="Times New Roman" w:hAnsi="Arial" w:cs="Arial"/>
                <w:lang w:eastAsia="ru-RU"/>
              </w:rPr>
              <w:t>, установка указателей гидрантов и водоемов (</w:t>
            </w:r>
            <w:proofErr w:type="spellStart"/>
            <w:r w:rsidRPr="00BC7AC3">
              <w:rPr>
                <w:rFonts w:ascii="Arial" w:eastAsia="Times New Roman" w:hAnsi="Arial" w:cs="Arial"/>
                <w:lang w:eastAsia="ru-RU"/>
              </w:rPr>
              <w:t>водоисточников</w:t>
            </w:r>
            <w:proofErr w:type="spellEnd"/>
            <w:r w:rsidRPr="00BC7AC3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EA67A7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160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66546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</w:t>
            </w:r>
            <w:r w:rsidR="00EA67A7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</w:t>
            </w:r>
            <w:r w:rsidR="00EA67A7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EA67A7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Мероприятие 1.5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201,1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386,1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EA67A7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277,5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FE32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108,6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FE32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FE32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FE32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108,6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 xml:space="preserve">Мероприятие </w:t>
            </w:r>
            <w:r>
              <w:rPr>
                <w:rFonts w:ascii="Arial" w:eastAsia="Times New Roman" w:hAnsi="Arial" w:cs="Arial"/>
                <w:lang w:eastAsia="ru-RU"/>
              </w:rPr>
              <w:t>1.6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40,3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64,1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35,7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28,4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28,4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Мероприятие </w:t>
            </w:r>
            <w:r>
              <w:rPr>
                <w:rFonts w:ascii="Arial" w:eastAsia="Times New Roman" w:hAnsi="Arial" w:cs="Arial"/>
                <w:lang w:eastAsia="ru-RU"/>
              </w:rPr>
              <w:lastRenderedPageBreak/>
              <w:t>1.7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lastRenderedPageBreak/>
              <w:t xml:space="preserve">Приобретение и (или) изготовление </w:t>
            </w:r>
            <w:r w:rsidRPr="00BC7AC3">
              <w:rPr>
                <w:rFonts w:ascii="Arial" w:eastAsia="Times New Roman" w:hAnsi="Arial" w:cs="Arial"/>
                <w:lang w:eastAsia="ru-RU"/>
              </w:rPr>
              <w:lastRenderedPageBreak/>
              <w:t>плакатов, буклетов, памяток, листовок в области пожарной безопасности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lastRenderedPageBreak/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51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294214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A67A7" w:rsidRPr="00BC7AC3" w:rsidTr="00916082">
        <w:trPr>
          <w:trHeight w:val="253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Мероприятие 1.8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8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53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916082">
        <w:trPr>
          <w:trHeight w:val="97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A67A7" w:rsidRPr="00BC7AC3" w:rsidRDefault="00EA67A7" w:rsidP="00BC7AC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EA67A7" w:rsidRPr="00BC7AC3" w:rsidTr="003F3E25">
        <w:trPr>
          <w:trHeight w:val="252"/>
        </w:trPr>
        <w:tc>
          <w:tcPr>
            <w:tcW w:w="185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EA67A7" w:rsidRPr="00BC7AC3" w:rsidRDefault="00EA67A7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Мероприятие 1.9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EA67A7" w:rsidRPr="00BC7AC3" w:rsidRDefault="00EA67A7" w:rsidP="00665468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72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A67A7" w:rsidRPr="00BC7AC3" w:rsidTr="002B38F5">
        <w:trPr>
          <w:trHeight w:val="336"/>
        </w:trPr>
        <w:tc>
          <w:tcPr>
            <w:tcW w:w="185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A67A7" w:rsidRDefault="00EA67A7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A67A7" w:rsidRDefault="00EA67A7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A67A7" w:rsidRPr="00BC7AC3" w:rsidTr="003F3E25">
        <w:trPr>
          <w:trHeight w:val="336"/>
        </w:trPr>
        <w:tc>
          <w:tcPr>
            <w:tcW w:w="185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A67A7" w:rsidRDefault="00EA67A7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A67A7" w:rsidRDefault="00EA67A7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EA67A7" w:rsidRPr="00BC7AC3" w:rsidTr="003F3E25">
        <w:trPr>
          <w:trHeight w:val="228"/>
        </w:trPr>
        <w:tc>
          <w:tcPr>
            <w:tcW w:w="185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A67A7" w:rsidRDefault="00EA67A7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A67A7" w:rsidRDefault="00EA67A7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A67A7" w:rsidRPr="00BC7AC3" w:rsidTr="002B38F5">
        <w:trPr>
          <w:trHeight w:val="180"/>
        </w:trPr>
        <w:tc>
          <w:tcPr>
            <w:tcW w:w="185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A67A7" w:rsidRDefault="00EA67A7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A67A7" w:rsidRDefault="00EA67A7" w:rsidP="002B38F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EA67A7" w:rsidRPr="00BC7AC3" w:rsidRDefault="00294214" w:rsidP="008E17E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72</w:t>
            </w:r>
            <w:r w:rsidR="008F596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A67A7" w:rsidRPr="00BC7AC3" w:rsidTr="002B38F5">
        <w:trPr>
          <w:trHeight w:val="255"/>
        </w:trPr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A7" w:rsidRPr="00BC7AC3" w:rsidRDefault="00EA67A7" w:rsidP="002B38F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A7" w:rsidRPr="00BC7AC3" w:rsidRDefault="00EA67A7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7A7" w:rsidRPr="00BC7AC3" w:rsidRDefault="008F5963" w:rsidP="002B38F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="00EA67A7" w:rsidRPr="00BC7AC3">
              <w:rPr>
                <w:rFonts w:ascii="Arial" w:eastAsia="Times New Roman" w:hAnsi="Arial" w:cs="Arial"/>
                <w:lang w:eastAsia="ru-RU"/>
              </w:rPr>
              <w:t>,0</w:t>
            </w:r>
          </w:p>
        </w:tc>
      </w:tr>
      <w:tr w:rsidR="00EA67A7" w:rsidRPr="00BC7AC3" w:rsidTr="003F3E25">
        <w:trPr>
          <w:trHeight w:val="255"/>
        </w:trPr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7A7" w:rsidRPr="00BC7AC3" w:rsidRDefault="00EA67A7" w:rsidP="00BC7A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A67A7" w:rsidRPr="00BC7AC3" w:rsidTr="00916082">
        <w:trPr>
          <w:trHeight w:val="285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7A7" w:rsidRPr="00BC7AC3" w:rsidRDefault="00EA67A7" w:rsidP="0047761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Глава</w:t>
            </w:r>
            <w:r w:rsidRPr="00BC7AC3">
              <w:rPr>
                <w:rFonts w:ascii="Arial" w:eastAsia="Times New Roman" w:hAnsi="Arial" w:cs="Arial"/>
                <w:lang w:eastAsia="ru-RU"/>
              </w:rPr>
              <w:t xml:space="preserve"> Боготольского сельсовета                                       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       Е.В. Крикливых</w:t>
            </w:r>
          </w:p>
        </w:tc>
      </w:tr>
    </w:tbl>
    <w:p w:rsidR="00C355B2" w:rsidRPr="00C355B2" w:rsidRDefault="00C355B2" w:rsidP="00C355B2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B2" w:rsidRPr="00C355B2" w:rsidRDefault="00C355B2" w:rsidP="00C355B2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</w:t>
      </w: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C7AC3" w:rsidSect="00BC7AC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2FF0"/>
    <w:rsid w:val="00164A03"/>
    <w:rsid w:val="00171F02"/>
    <w:rsid w:val="001D53B7"/>
    <w:rsid w:val="001F1F80"/>
    <w:rsid w:val="00246EB6"/>
    <w:rsid w:val="00256ABE"/>
    <w:rsid w:val="00266C0B"/>
    <w:rsid w:val="00270307"/>
    <w:rsid w:val="002735FC"/>
    <w:rsid w:val="002772C2"/>
    <w:rsid w:val="00294214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7B7F"/>
    <w:rsid w:val="003957B4"/>
    <w:rsid w:val="003B24B4"/>
    <w:rsid w:val="003C5A7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B215F"/>
    <w:rsid w:val="006B279D"/>
    <w:rsid w:val="006B598A"/>
    <w:rsid w:val="006C6844"/>
    <w:rsid w:val="006C7706"/>
    <w:rsid w:val="006E24BF"/>
    <w:rsid w:val="006E4766"/>
    <w:rsid w:val="00702F5A"/>
    <w:rsid w:val="007030A7"/>
    <w:rsid w:val="00706C70"/>
    <w:rsid w:val="0071227C"/>
    <w:rsid w:val="007250C7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7961"/>
    <w:rsid w:val="007E2468"/>
    <w:rsid w:val="007E3AA4"/>
    <w:rsid w:val="008001D1"/>
    <w:rsid w:val="00805B5A"/>
    <w:rsid w:val="00805D9E"/>
    <w:rsid w:val="008137F3"/>
    <w:rsid w:val="008155FE"/>
    <w:rsid w:val="00823C84"/>
    <w:rsid w:val="00840CEB"/>
    <w:rsid w:val="0084382C"/>
    <w:rsid w:val="00860365"/>
    <w:rsid w:val="00883127"/>
    <w:rsid w:val="008860F9"/>
    <w:rsid w:val="008A165C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A06979"/>
    <w:rsid w:val="00A1239A"/>
    <w:rsid w:val="00A166EF"/>
    <w:rsid w:val="00A23413"/>
    <w:rsid w:val="00A3578E"/>
    <w:rsid w:val="00A533EA"/>
    <w:rsid w:val="00A53A22"/>
    <w:rsid w:val="00A623D1"/>
    <w:rsid w:val="00A6626D"/>
    <w:rsid w:val="00A82D8C"/>
    <w:rsid w:val="00A8374F"/>
    <w:rsid w:val="00AA57A5"/>
    <w:rsid w:val="00B058DD"/>
    <w:rsid w:val="00B36B58"/>
    <w:rsid w:val="00B47305"/>
    <w:rsid w:val="00B63D90"/>
    <w:rsid w:val="00B67E47"/>
    <w:rsid w:val="00B82713"/>
    <w:rsid w:val="00BA4156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11AD"/>
    <w:rsid w:val="00D17033"/>
    <w:rsid w:val="00D215D9"/>
    <w:rsid w:val="00D2176F"/>
    <w:rsid w:val="00D2653C"/>
    <w:rsid w:val="00D32DB6"/>
    <w:rsid w:val="00D33159"/>
    <w:rsid w:val="00D33BCC"/>
    <w:rsid w:val="00D7546A"/>
    <w:rsid w:val="00D7647D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C1967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4CD4"/>
  <w15:docId w15:val="{BF9E4AC7-86B4-4F3E-BE33-EB3EDCA1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EEF60-CD2B-4578-A4F8-558EEF770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2021-10-28T08:32:00Z</cp:lastPrinted>
  <dcterms:created xsi:type="dcterms:W3CDTF">2016-11-10T06:55:00Z</dcterms:created>
  <dcterms:modified xsi:type="dcterms:W3CDTF">2022-12-30T01:39:00Z</dcterms:modified>
</cp:coreProperties>
</file>